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70E" w:rsidRDefault="00EF670E" w:rsidP="00EF670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885" w:type="dxa"/>
        <w:tblInd w:w="-34" w:type="dxa"/>
        <w:tblLayout w:type="fixed"/>
        <w:tblLook w:val="04A0"/>
      </w:tblPr>
      <w:tblGrid>
        <w:gridCol w:w="33"/>
        <w:gridCol w:w="1100"/>
        <w:gridCol w:w="567"/>
        <w:gridCol w:w="141"/>
        <w:gridCol w:w="1700"/>
        <w:gridCol w:w="709"/>
        <w:gridCol w:w="945"/>
        <w:gridCol w:w="614"/>
        <w:gridCol w:w="331"/>
        <w:gridCol w:w="236"/>
        <w:gridCol w:w="709"/>
        <w:gridCol w:w="142"/>
        <w:gridCol w:w="283"/>
        <w:gridCol w:w="709"/>
        <w:gridCol w:w="266"/>
        <w:gridCol w:w="1400"/>
      </w:tblGrid>
      <w:tr w:rsidR="00EF670E" w:rsidTr="00EF670E">
        <w:tc>
          <w:tcPr>
            <w:tcW w:w="9888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национальный университет им. аль-Фараби</w:t>
            </w:r>
          </w:p>
          <w:p w:rsidR="00EF670E" w:rsidRDefault="00EF67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Силлабус</w:t>
            </w:r>
          </w:p>
          <w:p w:rsidR="00EF670E" w:rsidRDefault="00EF67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Системы баз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670E" w:rsidRDefault="001C6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Весе</w:t>
            </w:r>
            <w:proofErr w:type="spellStart"/>
            <w:r w:rsidR="00EF670E">
              <w:rPr>
                <w:rFonts w:ascii="Times New Roman" w:hAnsi="Times New Roman" w:cs="Times New Roman"/>
                <w:b/>
                <w:sz w:val="24"/>
                <w:szCs w:val="24"/>
              </w:rPr>
              <w:t>нний</w:t>
            </w:r>
            <w:proofErr w:type="spellEnd"/>
            <w:r w:rsidR="00EF6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 2016-2017 </w:t>
            </w:r>
            <w:proofErr w:type="spellStart"/>
            <w:r w:rsidR="00EF670E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="00EF6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год </w:t>
            </w:r>
          </w:p>
        </w:tc>
      </w:tr>
      <w:tr w:rsidR="00EF670E" w:rsidTr="00EF670E">
        <w:trPr>
          <w:trHeight w:val="265"/>
        </w:trPr>
        <w:tc>
          <w:tcPr>
            <w:tcW w:w="170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EF670E" w:rsidTr="00EF670E">
        <w:trPr>
          <w:trHeight w:val="265"/>
        </w:trPr>
        <w:tc>
          <w:tcPr>
            <w:tcW w:w="90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670E" w:rsidRDefault="00EF6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670E" w:rsidRDefault="00EF6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670E" w:rsidRDefault="00EF6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gramEnd"/>
          </w:p>
        </w:tc>
        <w:tc>
          <w:tcPr>
            <w:tcW w:w="8099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670E" w:rsidRDefault="00EF6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670E" w:rsidRDefault="00EF670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F670E" w:rsidTr="00EF670E">
        <w:tc>
          <w:tcPr>
            <w:tcW w:w="17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70E" w:rsidRDefault="00EF67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история Казахстана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670E" w:rsidTr="00EF670E">
        <w:tc>
          <w:tcPr>
            <w:tcW w:w="18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</w:p>
        </w:tc>
        <w:tc>
          <w:tcPr>
            <w:tcW w:w="804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течественная и всемирная истории в объеме школьной программы.</w:t>
            </w:r>
          </w:p>
        </w:tc>
      </w:tr>
      <w:tr w:rsidR="00EF670E" w:rsidTr="00EF670E">
        <w:tc>
          <w:tcPr>
            <w:tcW w:w="18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1C6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Дауытбекова М.К</w:t>
            </w:r>
            <w:r w:rsidR="00EF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, к.и.н.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237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EF670E" w:rsidTr="00EF670E">
        <w:tc>
          <w:tcPr>
            <w:tcW w:w="18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1C6DE7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dautbekovamk@gmail.com</w:t>
            </w:r>
          </w:p>
        </w:tc>
        <w:tc>
          <w:tcPr>
            <w:tcW w:w="7555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670E" w:rsidRDefault="00EF6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1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670E" w:rsidRDefault="00EF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70E" w:rsidTr="00EF670E">
        <w:tc>
          <w:tcPr>
            <w:tcW w:w="18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70E" w:rsidRDefault="00EF67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3373338,   12-86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(12-87),    каб.: 413</w:t>
            </w:r>
          </w:p>
          <w:p w:rsidR="00EF670E" w:rsidRDefault="00EF6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23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EF670E" w:rsidTr="00EF670E">
        <w:tc>
          <w:tcPr>
            <w:tcW w:w="18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дисциплины</w:t>
            </w:r>
          </w:p>
        </w:tc>
        <w:tc>
          <w:tcPr>
            <w:tcW w:w="804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Дисциплина «Современная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стория Казахстана»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истори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казахского и других народов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Республики Казахстан.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функциональность и значимость которой обусловлена ее огромной ролью в укреплении казахстанской идентичности и являющейся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идейной основой многовековой мечты казахского народа в построении «Мәңгілік Ел». В связи с чем, данный предмет имеет важное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значение 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введен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учебные планы всех специальностей вузов нашей страны. </w:t>
            </w:r>
          </w:p>
        </w:tc>
      </w:tr>
      <w:tr w:rsidR="00EF670E" w:rsidTr="00EF670E">
        <w:tc>
          <w:tcPr>
            <w:tcW w:w="18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70E" w:rsidRDefault="00EF6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  <w:p w:rsidR="00EF670E" w:rsidRDefault="00EF6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pStyle w:val="a6"/>
              <w:spacing w:after="0"/>
              <w:ind w:left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 xml:space="preserve">      Дать объективные знания </w:t>
            </w:r>
            <w:r>
              <w:rPr>
                <w:lang w:val="kk-KZ" w:eastAsia="en-US"/>
              </w:rPr>
              <w:t xml:space="preserve">об истоках, </w:t>
            </w:r>
            <w:r>
              <w:rPr>
                <w:lang w:eastAsia="en-US"/>
              </w:rPr>
              <w:t>основных этап</w:t>
            </w:r>
            <w:r>
              <w:rPr>
                <w:lang w:val="kk-KZ" w:eastAsia="en-US"/>
              </w:rPr>
              <w:t xml:space="preserve">ах и  особенностях развития исторических событий на территории </w:t>
            </w:r>
            <w:r>
              <w:rPr>
                <w:lang w:eastAsia="en-US"/>
              </w:rPr>
              <w:t>Великой степи. Направить</w:t>
            </w:r>
            <w:r>
              <w:rPr>
                <w:lang w:val="kk-KZ" w:eastAsia="en-US"/>
              </w:rPr>
              <w:t xml:space="preserve"> внимание студентов на проблемы</w:t>
            </w:r>
            <w:r>
              <w:rPr>
                <w:lang w:eastAsia="en-US"/>
              </w:rPr>
              <w:t xml:space="preserve"> становления и развития государственно</w:t>
            </w:r>
            <w:r>
              <w:rPr>
                <w:lang w:val="kk-KZ" w:eastAsia="en-US"/>
              </w:rPr>
              <w:t xml:space="preserve">й </w:t>
            </w:r>
            <w:r>
              <w:rPr>
                <w:lang w:eastAsia="en-US"/>
              </w:rPr>
              <w:t>независимо</w:t>
            </w:r>
            <w:r>
              <w:rPr>
                <w:lang w:val="kk-KZ" w:eastAsia="en-US"/>
              </w:rPr>
              <w:t xml:space="preserve">сти </w:t>
            </w:r>
            <w:r>
              <w:rPr>
                <w:lang w:eastAsia="en-US"/>
              </w:rPr>
              <w:t>Казахстан</w:t>
            </w:r>
            <w:r>
              <w:rPr>
                <w:lang w:val="kk-KZ" w:eastAsia="en-US"/>
              </w:rPr>
              <w:t xml:space="preserve">а, духовной культуры, </w:t>
            </w:r>
            <w:r>
              <w:rPr>
                <w:lang w:eastAsia="en-US"/>
              </w:rPr>
              <w:t>непрерывности и преемственности этногенеза</w:t>
            </w:r>
            <w:r>
              <w:rPr>
                <w:lang w:val="kk-KZ" w:eastAsia="en-US"/>
              </w:rPr>
              <w:t xml:space="preserve">. Обьяснить студентам сущность фундаментальных проблем истории.  Обучить их научным методам исторического познания. Сформировать у обучающихся научное мировоззрение и гражданскую позицию. </w:t>
            </w:r>
          </w:p>
        </w:tc>
      </w:tr>
      <w:tr w:rsidR="00EF670E" w:rsidTr="00EF670E">
        <w:trPr>
          <w:trHeight w:val="4420"/>
        </w:trPr>
        <w:tc>
          <w:tcPr>
            <w:tcW w:w="18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804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соотносить отдельные явления и события исторического прошлого с общей парадигмой всемирно-исторического развития человеческого общества посредством критического анализа, ретроспективного, сравнительно-исторического  и други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 методов научного исследования;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F670E" w:rsidRDefault="00EF670E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2.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исторических основ и периодов становления независимой казахстанской государственности в контексте всемирного и евразийского исторического  процесса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F670E" w:rsidRDefault="00EF670E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3.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объективно и всесторонне осмысливать имманентные преимущества, особенности и значение казахстанской модели развития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  <w:p w:rsidR="00EF670E" w:rsidRDefault="00EF670E">
            <w:pPr>
              <w:pStyle w:val="a4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4. 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владение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навык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аналитического и аксиологического анализа при изучении сложных исторических процессов, явлений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роли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исторических личностей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 истории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современного Казахстана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EF670E" w:rsidRDefault="00EF670E">
            <w:pPr>
              <w:tabs>
                <w:tab w:val="left" w:pos="0"/>
                <w:tab w:val="num" w:pos="851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5. Определение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идеологической и духовной основы для консолидации полиэтнического и поликонфессион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казахстанского общества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EF670E" w:rsidTr="00EF670E">
        <w:tc>
          <w:tcPr>
            <w:tcW w:w="18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04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??" w:hAnsi="Times New Roman" w:cs="Times New Roman"/>
                <w:b/>
                <w:iCs/>
                <w:sz w:val="24"/>
                <w:szCs w:val="24"/>
                <w:lang w:val="kk-KZ"/>
              </w:rPr>
              <w:t xml:space="preserve">Основная:1.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Движение  Алаш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/Сборник документов и материалов /. Алаш қозғалысы. /Құжаттар  мен материалдар жинағы/. В 4 –х томах. 1-4 тт. - Алматы, 2004, 2005, 2010. </w:t>
            </w:r>
          </w:p>
          <w:p w:rsidR="00EF670E" w:rsidRDefault="00EF670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Қазақстан тарихы: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Лекциялар курсы.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Алматы: Нұрпресс, 2011. </w:t>
            </w:r>
          </w:p>
          <w:p w:rsidR="00EF670E" w:rsidRDefault="00EF670E">
            <w:pPr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Қазақстанның қазіргі заман тарихы. Хрестоматия. (1917-1939). 1т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Алматы, 2007.</w:t>
            </w:r>
          </w:p>
          <w:p w:rsidR="00EF670E" w:rsidRDefault="00EF670E">
            <w:pPr>
              <w:keepNext/>
              <w:tabs>
                <w:tab w:val="left" w:pos="851"/>
                <w:tab w:val="left" w:pos="993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</w:t>
            </w:r>
            <w:r>
              <w:rPr>
                <w:rFonts w:ascii="Times New Roman" w:eastAsia="Calibri" w:hAnsi="Times New Roman" w:cs="Times New Roman"/>
                <w:noProof/>
                <w:spacing w:val="4"/>
                <w:sz w:val="24"/>
                <w:szCs w:val="24"/>
                <w:lang w:val="kk-KZ"/>
              </w:rPr>
              <w:t>Назарбаев Н.Ә. Тарих толқынында. Алматы: Атамұра, 1999</w:t>
            </w:r>
            <w:r>
              <w:rPr>
                <w:rFonts w:ascii="Times New Roman" w:hAnsi="Times New Roman" w:cs="Times New Roman"/>
                <w:noProof/>
                <w:spacing w:val="4"/>
                <w:sz w:val="24"/>
                <w:szCs w:val="24"/>
                <w:lang w:val="kk-KZ"/>
              </w:rPr>
              <w:t>.</w:t>
            </w:r>
          </w:p>
          <w:p w:rsidR="00EF670E" w:rsidRDefault="00EF670E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noProof/>
                <w:spacing w:val="4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pacing w:val="4"/>
                <w:sz w:val="24"/>
                <w:szCs w:val="24"/>
                <w:lang w:val="kk-KZ"/>
              </w:rPr>
              <w:t>5.Қазақстан (Қазақ елі) тарихы. – 4 кітаптан тұратын оқулық.</w:t>
            </w:r>
            <w:r>
              <w:rPr>
                <w:rFonts w:ascii="Times New Roman" w:hAnsi="Times New Roman" w:cs="Times New Roman"/>
                <w:noProof/>
                <w:spacing w:val="4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Calibri" w:hAnsi="Times New Roman" w:cs="Times New Roman"/>
                <w:noProof/>
                <w:spacing w:val="4"/>
                <w:sz w:val="24"/>
                <w:szCs w:val="24"/>
                <w:lang w:val="kk-KZ"/>
              </w:rPr>
              <w:t xml:space="preserve"> Алматы</w:t>
            </w:r>
            <w:r>
              <w:rPr>
                <w:rFonts w:ascii="Times New Roman" w:hAnsi="Times New Roman" w:cs="Times New Roman"/>
                <w:noProof/>
                <w:spacing w:val="4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noProof/>
                <w:spacing w:val="4"/>
                <w:sz w:val="24"/>
                <w:szCs w:val="24"/>
                <w:lang w:val="kk-KZ"/>
              </w:rPr>
              <w:t xml:space="preserve">Қазақ университеті, 2016. </w:t>
            </w:r>
          </w:p>
          <w:p w:rsidR="00EF670E" w:rsidRDefault="00EF670E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noProof/>
                <w:spacing w:val="4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pacing w:val="4"/>
                <w:sz w:val="24"/>
                <w:szCs w:val="24"/>
                <w:lang w:val="kk-KZ"/>
              </w:rPr>
              <w:t xml:space="preserve">6.Ұлы Дала тарихы: учебное </w:t>
            </w:r>
            <w:r>
              <w:rPr>
                <w:rFonts w:ascii="Times New Roman" w:hAnsi="Times New Roman" w:cs="Times New Roman"/>
                <w:noProof/>
                <w:spacing w:val="4"/>
                <w:sz w:val="24"/>
                <w:szCs w:val="24"/>
                <w:lang w:val="kk-KZ"/>
              </w:rPr>
              <w:t xml:space="preserve">пособие. </w:t>
            </w:r>
            <w:r>
              <w:rPr>
                <w:rFonts w:ascii="Times New Roman" w:eastAsia="Calibri" w:hAnsi="Times New Roman" w:cs="Times New Roman"/>
                <w:noProof/>
                <w:spacing w:val="4"/>
                <w:sz w:val="24"/>
                <w:szCs w:val="24"/>
                <w:lang w:val="kk-KZ"/>
              </w:rPr>
              <w:t>– Астана: Zhasyl Orda</w:t>
            </w:r>
            <w:r>
              <w:rPr>
                <w:rFonts w:ascii="Times New Roman" w:hAnsi="Times New Roman" w:cs="Times New Roman"/>
                <w:noProof/>
                <w:spacing w:val="4"/>
                <w:sz w:val="24"/>
                <w:szCs w:val="24"/>
                <w:lang w:val="kk-KZ"/>
              </w:rPr>
              <w:t xml:space="preserve">, 2015. </w:t>
            </w:r>
            <w:r>
              <w:rPr>
                <w:rFonts w:ascii="Times New Roman" w:eastAsia="Calibri" w:hAnsi="Times New Roman" w:cs="Times New Roman"/>
                <w:noProof/>
                <w:spacing w:val="4"/>
                <w:sz w:val="24"/>
                <w:szCs w:val="24"/>
                <w:lang w:val="kk-KZ"/>
              </w:rPr>
              <w:t xml:space="preserve">               </w:t>
            </w:r>
          </w:p>
          <w:p w:rsidR="00EF670E" w:rsidRDefault="00EF670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7.Тәуелсіз Қазақстан тарихы: Хрестом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– Алматы: Қаз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 университеті, 2013. </w:t>
            </w:r>
          </w:p>
          <w:p w:rsidR="00EF670E" w:rsidRDefault="00EF670E">
            <w:pPr>
              <w:pStyle w:val="a3"/>
              <w:tabs>
                <w:tab w:val="left" w:pos="1134"/>
              </w:tabs>
              <w:ind w:left="0" w:firstLine="0"/>
              <w:jc w:val="both"/>
              <w:rPr>
                <w:b/>
                <w:iCs/>
                <w:sz w:val="24"/>
                <w:szCs w:val="24"/>
                <w:lang w:val="kk-KZ" w:eastAsia="en-US"/>
              </w:rPr>
            </w:pPr>
            <w:r>
              <w:rPr>
                <w:b/>
                <w:iCs/>
                <w:sz w:val="24"/>
                <w:szCs w:val="24"/>
                <w:lang w:val="kk-KZ" w:eastAsia="en-US"/>
              </w:rPr>
              <w:t>Дополнительная:</w:t>
            </w:r>
          </w:p>
          <w:p w:rsidR="00EF670E" w:rsidRDefault="00EF67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Алашорда. Фотоальбом. Алматы, 2012.</w:t>
            </w:r>
          </w:p>
          <w:p w:rsidR="00EF670E" w:rsidRDefault="00EF670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Омарбеков Т.О. Голодомор в Казахстане. Хрестоматия. Алматы, Қазақ университеті, 2013. </w:t>
            </w:r>
          </w:p>
          <w:p w:rsidR="00EF670E" w:rsidRDefault="00EF670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3. Койгелдиев М.К. Сталинизм и репрессии в Казахстане 1920-1940-х годов.  Алматы,  2009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F670E" w:rsidRDefault="00EF670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Назарбаев Н.Ә.  Қазақстан – 2050. Новый политический курс состоявшегося государства. Послание Президента РК народу Казахстана. 14 декабря 2012 года. - Алматы, 2012. </w:t>
            </w:r>
          </w:p>
          <w:p w:rsidR="00EF670E" w:rsidRDefault="00EF670E">
            <w:pPr>
              <w:widowControl w:val="0"/>
              <w:shd w:val="clear" w:color="auto" w:fill="FFFFFF"/>
              <w:tabs>
                <w:tab w:val="left" w:pos="0"/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Назарбаев Н.Ә.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Қазақстан Республикасының  Тәуелсіздігі – Мәңгілік Елдің Ұлы тарихы. Тәуелсіздік күніне орай салтанатты шарада сөйлеген сөзі. -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val="kk-KZ"/>
              </w:rPr>
              <w:t>Егемен Қазақстан, 16 желтоқсан 2014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.</w:t>
            </w:r>
          </w:p>
          <w:p w:rsidR="00EF670E" w:rsidRDefault="00EF670E">
            <w:pPr>
              <w:spacing w:line="279" w:lineRule="atLeast"/>
              <w:jc w:val="both"/>
              <w:rPr>
                <w:rFonts w:ascii="Times New Roman" w:eastAsia="Calibri" w:hAnsi="Times New Roman" w:cs="Times New Roman"/>
                <w:spacing w:val="-14"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6. </w:t>
            </w:r>
            <w:r>
              <w:rPr>
                <w:rFonts w:ascii="Times New Roman" w:eastAsia="Calibri" w:hAnsi="Times New Roman" w:cs="Times New Roman"/>
                <w:spacing w:val="-14"/>
                <w:kern w:val="36"/>
                <w:sz w:val="24"/>
                <w:szCs w:val="24"/>
                <w:lang w:val="kk-KZ"/>
              </w:rPr>
              <w:t xml:space="preserve">Казахстан в новой глобальной реальности: рост, реформы, развитие. Послание Президента РК  Н.А.Назарбаева народу Казахстана. 30 ноября 2015 года.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Қазақстан жаңа жаһандық нақты ахуалда: өсім, реформалар, даму.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Қазақстан Республикасының Президенті-Елбасы Н.Ә.Назарбаевтың Қазақстан халқына Жолдауы. 2015 жылғы 30 қараша. </w:t>
            </w:r>
            <w:r>
              <w:rPr>
                <w:rFonts w:ascii="Times New Roman" w:eastAsia="Calibri" w:hAnsi="Times New Roman" w:cs="Times New Roman"/>
                <w:spacing w:val="-14"/>
                <w:kern w:val="36"/>
                <w:sz w:val="24"/>
                <w:szCs w:val="24"/>
                <w:lang w:val="kk-KZ"/>
              </w:rPr>
              <w:t xml:space="preserve">Алматы, 2015. </w:t>
            </w:r>
          </w:p>
          <w:p w:rsidR="00EF670E" w:rsidRDefault="00EF670E">
            <w:pPr>
              <w:spacing w:line="279" w:lineRule="atLeast"/>
              <w:rPr>
                <w:rFonts w:ascii="Times New Roman" w:eastAsia="Calibri" w:hAnsi="Times New Roman" w:cs="Times New Roman"/>
                <w:spacing w:val="-14"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4"/>
                <w:kern w:val="36"/>
                <w:sz w:val="24"/>
                <w:szCs w:val="24"/>
                <w:lang w:val="kk-KZ"/>
              </w:rPr>
              <w:t xml:space="preserve">   7.</w:t>
            </w:r>
            <w:r>
              <w:rPr>
                <w:rFonts w:ascii="Times New Roman" w:eastAsia="Calibri" w:hAnsi="Times New Roman" w:cs="Times New Roman"/>
                <w:spacing w:val="-14"/>
                <w:kern w:val="36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Размышления у подножья </w:t>
            </w:r>
            <w:r>
              <w:rPr>
                <w:rFonts w:ascii="Times New Roman" w:eastAsia="Calibri" w:hAnsi="Times New Roman" w:cs="Times New Roman"/>
                <w:spacing w:val="-14"/>
                <w:kern w:val="36"/>
                <w:sz w:val="24"/>
                <w:szCs w:val="24"/>
                <w:lang w:val="kk-KZ"/>
              </w:rPr>
              <w:t xml:space="preserve"> Ұлытау.  Интервью Президента РК Н.А. Назарбаева агенству  «Хабар». </w:t>
            </w:r>
            <w:r>
              <w:rPr>
                <w:rFonts w:ascii="Times New Roman" w:hAnsi="Times New Roman" w:cs="Times New Roman"/>
                <w:spacing w:val="-14"/>
                <w:kern w:val="36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4"/>
                <w:kern w:val="36"/>
                <w:sz w:val="24"/>
                <w:szCs w:val="24"/>
                <w:lang w:val="kk-KZ"/>
              </w:rPr>
              <w:t>КазИнформ, 2014.</w:t>
            </w:r>
          </w:p>
          <w:p w:rsidR="00EF670E" w:rsidRDefault="00EF670E">
            <w:pPr>
              <w:spacing w:line="279" w:lineRule="atLeast"/>
              <w:rPr>
                <w:rFonts w:ascii="Times New Roman" w:hAnsi="Times New Roman" w:cs="Times New Roman"/>
                <w:spacing w:val="-14"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pacing w:val="-14"/>
                <w:kern w:val="36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Қазақстан тарихы: Оқу құралы. – Алматы: ҚазМемҚызПУ, 2012</w:t>
            </w:r>
          </w:p>
          <w:p w:rsidR="00EF670E" w:rsidRDefault="00EF670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9. Рысбекова  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Т.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модернизац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традиционного обществ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Казахстане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1920-1936 гг.)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– Алматы: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«Арыс»,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2013. </w:t>
            </w:r>
          </w:p>
        </w:tc>
      </w:tr>
      <w:tr w:rsidR="00EF670E" w:rsidTr="00EF670E">
        <w:tc>
          <w:tcPr>
            <w:tcW w:w="18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70E" w:rsidRDefault="00EF670E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курса</w:t>
            </w:r>
          </w:p>
          <w:p w:rsidR="00EF670E" w:rsidRDefault="00EF670E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pStyle w:val="a6"/>
              <w:spacing w:after="0"/>
              <w:ind w:left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 xml:space="preserve">      </w:t>
            </w:r>
            <w:r>
              <w:rPr>
                <w:lang w:val="kk-KZ" w:eastAsia="en-US"/>
              </w:rPr>
              <w:t>При изучении курса, преподаватель опирается на знания, полученные студентами по истории Казахстана и всемирной истории, в объеме школьной программы и ставит выполнение нижеследующих задач:</w:t>
            </w:r>
          </w:p>
          <w:p w:rsidR="00EF670E" w:rsidRDefault="00EF670E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теоретической и методологической базы исторических знаний, отвечающей стратегическим задачам укрепления 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независимости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национальной безопасности Казахстана;</w:t>
            </w:r>
          </w:p>
          <w:p w:rsidR="00EF670E" w:rsidRDefault="00EF670E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Раскрытие научных принципов, определяющих уникальное и значимое место истории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современного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Казахстана в контексте всемирной истории, в диалоге культур Востока и Запада;</w:t>
            </w:r>
          </w:p>
          <w:p w:rsidR="00EF670E" w:rsidRDefault="00EF670E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Создание научно-обоснованной концепции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современной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Отечества, основанной на целостном и объективном освещении проблем этногенеза казахского народа; эволюции форм государственности и цивилизации на территории Великой степи; совокупности наиболее значимых исторических фактов и событий; уроков и законов истории;</w:t>
            </w:r>
          </w:p>
          <w:p w:rsidR="00EF670E" w:rsidRDefault="00EF670E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Наполнение реальным научно-историческим знанием содержания казахстанской модели развития в период ускоренной модернизации и выхода республики на магистраль экономической и идейно-культурной самодостаточности.</w:t>
            </w:r>
          </w:p>
          <w:p w:rsidR="00EF670E" w:rsidRDefault="00EF670E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Для осуществления данных задач будут прочитаны проблемные лекции, проведены дискуссионные и консультационные семинары, выслушаны конструктивные предложения, выданы темы домашних заданий и проектов по значимым  историческим событиям ХХ – ХХ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вв. и требование их выполнения. </w:t>
            </w:r>
          </w:p>
        </w:tc>
      </w:tr>
      <w:tr w:rsidR="00EF670E" w:rsidTr="00EF670E">
        <w:tc>
          <w:tcPr>
            <w:tcW w:w="18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Требования курса </w:t>
            </w:r>
          </w:p>
        </w:tc>
        <w:tc>
          <w:tcPr>
            <w:tcW w:w="804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каждому аудиторному занятию вы должны подготовиться заранее, согласно графику, приведенному ниже. </w:t>
            </w:r>
          </w:p>
          <w:p w:rsidR="00EF670E" w:rsidRDefault="00EF670E">
            <w:pPr>
              <w:pStyle w:val="a9"/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Домашние задания будут распределены в течение семестра, как показано в графике дисциплин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 и будут 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%, выполнение проектов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итоговой оценки курса. </w:t>
            </w:r>
          </w:p>
          <w:p w:rsidR="00EF670E" w:rsidRDefault="00EF670E">
            <w:pPr>
              <w:pStyle w:val="a9"/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 выполнении самостоятельной работы должны соблюдаться следующие правила:</w:t>
            </w:r>
          </w:p>
          <w:p w:rsidR="00EF670E" w:rsidRDefault="00EF670E">
            <w:pPr>
              <w:pStyle w:val="a9"/>
              <w:tabs>
                <w:tab w:val="left" w:pos="426"/>
              </w:tabs>
              <w:ind w:left="34"/>
              <w:jc w:val="both"/>
              <w:rPr>
                <w:rStyle w:val="shorttext"/>
              </w:rPr>
            </w:pPr>
            <w: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а) Домашние задания и проекты должны выполняться в указанные сроки. Позже они не будут приняты.</w:t>
            </w:r>
          </w:p>
          <w:p w:rsidR="00EF670E" w:rsidRDefault="00EF670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 xml:space="preserve">б) Студент может подготовить все задания и проекты </w:t>
            </w:r>
            <w:r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другими </w:t>
            </w:r>
            <w: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студентами курса,  строго соблюдая требования по его выполнению.</w:t>
            </w:r>
          </w:p>
        </w:tc>
      </w:tr>
      <w:tr w:rsidR="00EF670E" w:rsidTr="00EF670E">
        <w:trPr>
          <w:trHeight w:val="258"/>
        </w:trPr>
        <w:tc>
          <w:tcPr>
            <w:tcW w:w="1843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Политика оценки</w:t>
            </w:r>
          </w:p>
        </w:tc>
        <w:tc>
          <w:tcPr>
            <w:tcW w:w="453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</w:tc>
        <w:tc>
          <w:tcPr>
            <w:tcW w:w="26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pStyle w:val="a9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EF670E" w:rsidTr="00EF670E">
        <w:trPr>
          <w:trHeight w:val="576"/>
        </w:trPr>
        <w:tc>
          <w:tcPr>
            <w:tcW w:w="120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670E" w:rsidRDefault="00EF670E">
            <w:pPr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задания</w:t>
            </w:r>
          </w:p>
          <w:p w:rsidR="00EF670E" w:rsidRDefault="00EF670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</w:p>
          <w:p w:rsidR="00EF670E" w:rsidRDefault="00EF670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</w:t>
            </w:r>
          </w:p>
          <w:p w:rsidR="00EF670E" w:rsidRDefault="00EF670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Экзамены </w:t>
            </w:r>
          </w:p>
          <w:p w:rsidR="00EF670E" w:rsidRDefault="00EF670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  <w:p w:rsidR="00EF670E" w:rsidRDefault="00EF670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:rsidR="00EF670E" w:rsidRDefault="00EF670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  <w:p w:rsidR="00EF670E" w:rsidRDefault="00EF670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40%</w:t>
            </w:r>
          </w:p>
          <w:p w:rsidR="00EF670E" w:rsidRDefault="00EF670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1, 2, 3, 4, 5.</w:t>
            </w:r>
          </w:p>
          <w:p w:rsidR="00EF670E" w:rsidRDefault="00EF670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2, 3, 4</w:t>
            </w:r>
          </w:p>
          <w:p w:rsidR="00EF670E" w:rsidRDefault="00EF670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3, 4, 5,</w:t>
            </w:r>
          </w:p>
          <w:p w:rsidR="00EF670E" w:rsidRDefault="00EF670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1, 2, 3, 4, 5.</w:t>
            </w:r>
          </w:p>
        </w:tc>
      </w:tr>
      <w:tr w:rsidR="00EF670E" w:rsidTr="00EF670E">
        <w:tc>
          <w:tcPr>
            <w:tcW w:w="120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670E" w:rsidRDefault="00EF670E">
            <w:pPr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Ваша итоговая оценка будет рассчитываться по формуле </w:t>
            </w:r>
          </w:p>
          <w:p w:rsidR="00EF670E" w:rsidRDefault="00EF670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/>
                  </w:rPr>
                  <m:t>ИК</m:t>
                </m:r>
              </m:oMath>
            </m:oMathPara>
          </w:p>
          <w:p w:rsidR="00EF670E" w:rsidRDefault="00EF670E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EF670E" w:rsidRDefault="00EF670E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EF670E" w:rsidRDefault="00EF670E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EF670E" w:rsidRDefault="00EF670E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EF670E" w:rsidRDefault="00EF670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55% - 59%: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50% - 54%: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0% -49%: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EF670E" w:rsidTr="00EF670E">
        <w:tc>
          <w:tcPr>
            <w:tcW w:w="18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дисциплины</w:t>
            </w:r>
          </w:p>
        </w:tc>
        <w:tc>
          <w:tcPr>
            <w:tcW w:w="804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Все задания студенты должны сдавать в определенный 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Период сдачи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домашних заданий или проектов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возможно по дополнительному графику,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случае смягчающих обстоятельств (таких, как болезнь, экстренные случаи, авария, непредвиденные обстоятельства и т.д.)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Академической политике университета.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Студент, не выполнивший все задания, к экзамену не допускается.           При выставлении итоговой оценки будут учтены активность и посещаемость студентом всех видов занятий. </w:t>
            </w:r>
          </w:p>
          <w:p w:rsidR="00EF670E" w:rsidRDefault="00EF670E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консультациями по выполнению самостоятельных работ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(СРС),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можно обратиться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преподавателю в период 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офис-часов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(СРСП).</w:t>
            </w:r>
          </w:p>
        </w:tc>
      </w:tr>
      <w:tr w:rsidR="00EF670E" w:rsidTr="00EF670E">
        <w:trPr>
          <w:gridBefore w:val="1"/>
          <w:wBefore w:w="34" w:type="dxa"/>
        </w:trPr>
        <w:tc>
          <w:tcPr>
            <w:tcW w:w="985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                   График дисциплины</w:t>
            </w:r>
          </w:p>
        </w:tc>
      </w:tr>
      <w:tr w:rsidR="00EF670E" w:rsidTr="00EF670E">
        <w:trPr>
          <w:gridBefore w:val="1"/>
          <w:wBefore w:w="34" w:type="dxa"/>
          <w:trHeight w:val="38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Неделя </w:t>
            </w:r>
          </w:p>
        </w:tc>
        <w:tc>
          <w:tcPr>
            <w:tcW w:w="595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    Название темы 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Коли-</w:t>
            </w:r>
          </w:p>
          <w:p w:rsidR="00EF670E" w:rsidRDefault="00EF6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чество часов</w:t>
            </w: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ь-</w:t>
            </w:r>
          </w:p>
          <w:p w:rsidR="00EF670E" w:rsidRDefault="00EF6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ный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</w:tr>
      <w:tr w:rsidR="00EF670E" w:rsidTr="00EF670E">
        <w:trPr>
          <w:gridBefore w:val="1"/>
          <w:wBefore w:w="34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70E" w:rsidRDefault="00EF670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Лекция 1. Введение.</w:t>
            </w:r>
          </w:p>
          <w:p w:rsidR="00EF670E" w:rsidRDefault="00EF67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Лекция 2.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Освободительные  движения на пути строительства национального государства.</w:t>
            </w:r>
          </w:p>
          <w:p w:rsidR="00EF670E" w:rsidRDefault="00EF67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Семинарское занятие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 Истоки, преемственность и эволюция казахской государственности.</w:t>
            </w:r>
          </w:p>
          <w:p w:rsidR="00EF670E" w:rsidRDefault="00EF6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70E" w:rsidRDefault="00EF6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F670E" w:rsidRDefault="00EF67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2</w:t>
            </w:r>
          </w:p>
          <w:p w:rsidR="00EF670E" w:rsidRDefault="00EF67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670E" w:rsidRDefault="00EF67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670E" w:rsidRDefault="00EF67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670E" w:rsidRDefault="00EF67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1</w:t>
            </w: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70E" w:rsidRDefault="00EF670E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F670E" w:rsidRDefault="00EF67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70E" w:rsidRDefault="00EF67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70E" w:rsidRDefault="00EF67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70E" w:rsidRDefault="00EF67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EF670E" w:rsidTr="00EF670E">
        <w:trPr>
          <w:gridBefore w:val="1"/>
          <w:wBefore w:w="34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Лекция 3- 4.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Исторические истоки формирования Советского Казахстана: трудности коренизации.</w:t>
            </w:r>
          </w:p>
          <w:p w:rsidR="00EF670E" w:rsidRDefault="00EF670E" w:rsidP="001C6DE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Семинарское занятие 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Борьба за независимость в Казахстане в начале ХХ века и Ала</w:t>
            </w:r>
            <w:r w:rsidR="001C6D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ское движение. 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70E" w:rsidRDefault="00EF6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2</w:t>
            </w:r>
          </w:p>
          <w:p w:rsidR="00EF670E" w:rsidRDefault="00EF67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670E" w:rsidRDefault="00EF67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670E" w:rsidRDefault="00EF67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1</w:t>
            </w: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70E" w:rsidRDefault="00EF670E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F670E" w:rsidRDefault="00EF67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70E" w:rsidRDefault="00EF67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70E" w:rsidRDefault="00EF67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EF670E" w:rsidTr="00EF670E">
        <w:trPr>
          <w:gridBefore w:val="1"/>
          <w:wBefore w:w="34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3</w:t>
            </w:r>
          </w:p>
        </w:tc>
        <w:tc>
          <w:tcPr>
            <w:tcW w:w="595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Лекция  5-6.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Формирование советского тоталитарного Казахстана: характер, меры и последствия. Борьба казахстанцев против фашистской агрессии. </w:t>
            </w:r>
          </w:p>
          <w:p w:rsidR="00EF670E" w:rsidRDefault="00EF67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Семинарское занятие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Наука, культура и образование в годы Великой Отечественной войны.</w:t>
            </w:r>
          </w:p>
          <w:p w:rsidR="00EF670E" w:rsidRDefault="00EF67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СРС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Оценка трудов тюрских ученых и мыслителей  в годы независимости (Абу Насыр аль-Фараби, Кожа Ахмет Яссауи, М.Кашгари, Ю.Баласагуни, Ибн Сина и др. )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70E" w:rsidRDefault="00EF6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F670E" w:rsidRDefault="00EF67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2</w:t>
            </w:r>
          </w:p>
          <w:p w:rsidR="00EF670E" w:rsidRDefault="00EF67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670E" w:rsidRDefault="00EF67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670E" w:rsidRDefault="00EF67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1</w:t>
            </w: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70E" w:rsidRDefault="00EF670E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F670E" w:rsidRDefault="00EF67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70E" w:rsidRDefault="00EF67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70E" w:rsidRDefault="00EF67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7</w:t>
            </w:r>
          </w:p>
          <w:p w:rsidR="00EF670E" w:rsidRDefault="00EF67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70E" w:rsidRDefault="00EF67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EF670E" w:rsidTr="00EF670E">
        <w:trPr>
          <w:gridBefore w:val="1"/>
          <w:wBefore w:w="34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595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Лекция 7-8.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Апогей  «культа личности»  и «оттепель».</w:t>
            </w:r>
          </w:p>
          <w:p w:rsidR="00EF670E" w:rsidRDefault="00EF6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Семинарское занятие 4.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Проблемы советского руководства  в сфере экономического управления.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70E" w:rsidRDefault="00EF6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  <w:p w:rsidR="00EF670E" w:rsidRDefault="00EF67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670E" w:rsidRDefault="00EF67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1</w:t>
            </w: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70E" w:rsidRDefault="00EF670E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F670E" w:rsidRDefault="00EF67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70E" w:rsidRDefault="00EF67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EF670E" w:rsidTr="00EF670E">
        <w:trPr>
          <w:gridBefore w:val="1"/>
          <w:wBefore w:w="34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70E" w:rsidRDefault="00EF6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F670E" w:rsidRDefault="00EF6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595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Лекция 9-10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 Экономический застой и экологические проблемы в Казахстане.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F670E" w:rsidRDefault="00EF67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Семинарское занятие 5.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Позитивные изменения в образовании и науке в 40-60-х годах ХХ века.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70E" w:rsidRDefault="00EF6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  <w:p w:rsidR="00EF670E" w:rsidRDefault="00EF67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670E" w:rsidRDefault="00EF67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1</w:t>
            </w: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70E" w:rsidRDefault="00EF670E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F670E" w:rsidRDefault="00EF67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70E" w:rsidRDefault="00EF67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EF670E" w:rsidTr="00EF670E">
        <w:trPr>
          <w:gridBefore w:val="1"/>
          <w:wBefore w:w="34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595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Лекция 11-12.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Попытки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перестройки» Советского Казахстана.</w:t>
            </w:r>
          </w:p>
          <w:p w:rsidR="00EF670E" w:rsidRDefault="00EF670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Семинарское занятие 6.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Культурная и духовная жизнь: достижения и противоречия. </w:t>
            </w:r>
          </w:p>
          <w:p w:rsidR="00EF670E" w:rsidRDefault="00EF670E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 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Историография изучения Алашского движения в современной исторической науке. (Алихан Букейханов, Мустафа Шокай, Ахмет Байтурсынов, Мыржакып Дулатов и др.).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70E" w:rsidRDefault="00EF6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  <w:p w:rsidR="00EF670E" w:rsidRDefault="00EF67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670E" w:rsidRDefault="00EF67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670E" w:rsidRDefault="00EF67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1</w:t>
            </w: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70E" w:rsidRDefault="00EF670E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F670E" w:rsidRDefault="00EF67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70E" w:rsidRDefault="00EF67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70E" w:rsidRDefault="00EF67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EF670E" w:rsidRDefault="00EF67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70E" w:rsidRDefault="00EF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</w:tr>
      <w:tr w:rsidR="00EF670E" w:rsidTr="00EF670E">
        <w:trPr>
          <w:gridBefore w:val="1"/>
          <w:wBefore w:w="34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595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13-14.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Формирование государственного устройства независимого Казахстана</w:t>
            </w:r>
          </w:p>
          <w:p w:rsidR="00EF670E" w:rsidRDefault="00EF67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Семинарское занятие 7.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Противоречия советских реформ второй половины ХХ века в Казахстане и их последствия. </w:t>
            </w:r>
          </w:p>
          <w:p w:rsidR="00EF670E" w:rsidRDefault="00EF6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РК 1. (Рубежный контроль)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70E" w:rsidRDefault="00EF6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  <w:p w:rsidR="00EF670E" w:rsidRDefault="00EF67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670E" w:rsidRDefault="00EF67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670E" w:rsidRDefault="00EF67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1</w:t>
            </w: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70E" w:rsidRDefault="00EF670E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F670E" w:rsidRDefault="00EF67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70E" w:rsidRDefault="00EF67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70E" w:rsidRDefault="00EF67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8</w:t>
            </w:r>
          </w:p>
          <w:p w:rsidR="00EF670E" w:rsidRDefault="00EF67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70E" w:rsidRDefault="00EF67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100</w:t>
            </w:r>
          </w:p>
        </w:tc>
      </w:tr>
      <w:tr w:rsidR="00EF670E" w:rsidTr="00EF670E">
        <w:trPr>
          <w:gridBefore w:val="1"/>
          <w:wBefore w:w="34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595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Midterm Exam)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70E" w:rsidRDefault="00EF6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100</w:t>
            </w:r>
          </w:p>
        </w:tc>
      </w:tr>
      <w:tr w:rsidR="00EF670E" w:rsidTr="00EF670E">
        <w:trPr>
          <w:gridBefore w:val="1"/>
          <w:wBefore w:w="34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595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70E" w:rsidRDefault="00EF670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Лекция 15 - 16.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Казахстанская модель экономического развития.</w:t>
            </w:r>
          </w:p>
          <w:p w:rsidR="00EF670E" w:rsidRDefault="00EF67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Семинарское занятие 8.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Политический и социально-экономический кризис советского общества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EF670E" w:rsidRDefault="00EF6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70E" w:rsidRDefault="00EF6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  <w:p w:rsidR="00EF670E" w:rsidRDefault="00EF67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670E" w:rsidRDefault="00EF67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670E" w:rsidRDefault="00EF67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1</w:t>
            </w: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70E" w:rsidRDefault="00EF670E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F670E" w:rsidRDefault="00EF67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70E" w:rsidRDefault="00EF67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70E" w:rsidRDefault="00EF67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EF670E" w:rsidTr="00EF670E">
        <w:trPr>
          <w:gridBefore w:val="1"/>
          <w:wBefore w:w="34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595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Лекция 17- 18.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Социальные  реформы  и изменения в сфере образования в РК.</w:t>
            </w:r>
          </w:p>
          <w:p w:rsidR="00EF670E" w:rsidRDefault="00EF670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Семинарское занятие 9.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Общественно-политические преобразования независимого Казахстана.</w:t>
            </w:r>
          </w:p>
          <w:p w:rsidR="00EF670E" w:rsidRDefault="00EF6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СРС 3.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Государственные программы –главная основа развития Казахстана. Анализ опыта зарубежных стран. 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70E" w:rsidRDefault="00EF6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  <w:p w:rsidR="00EF670E" w:rsidRDefault="00EF67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670E" w:rsidRDefault="00EF67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670E" w:rsidRDefault="00EF67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670E" w:rsidRDefault="00EF67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1</w:t>
            </w: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70E" w:rsidRDefault="00EF670E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F670E" w:rsidRDefault="00EF67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70E" w:rsidRDefault="00EF67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70E" w:rsidRDefault="00EF67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:rsidR="00EF670E" w:rsidRDefault="00EF67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70E" w:rsidRDefault="00EF67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EF670E" w:rsidTr="00EF670E">
        <w:trPr>
          <w:gridBefore w:val="1"/>
          <w:wBefore w:w="34" w:type="dxa"/>
          <w:trHeight w:val="1206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595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Лекция 19- 20.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Этнодемографические процессы и укрепление межнационального согласия. </w:t>
            </w:r>
          </w:p>
          <w:p w:rsidR="00EF670E" w:rsidRDefault="00EF670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Семинарское занятие 10.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Казахстанская модель экономического развития независимого Казахстана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70E" w:rsidRDefault="00EF6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  <w:p w:rsidR="00EF670E" w:rsidRDefault="00EF67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670E" w:rsidRDefault="00EF67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670E" w:rsidRDefault="00EF67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1</w:t>
            </w: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70E" w:rsidRDefault="00EF670E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F670E" w:rsidRDefault="00EF67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70E" w:rsidRDefault="00EF67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70E" w:rsidRDefault="00EF67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EF670E" w:rsidTr="00EF670E">
        <w:trPr>
          <w:gridBefore w:val="1"/>
          <w:wBefore w:w="34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595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rPr>
                <w:rFonts w:ascii="Times New Roman" w:hAnsi="Times New Roman" w:cs="Times New Roman"/>
                <w:bCs/>
                <w:noProof/>
                <w:spacing w:val="-6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Лекция 21 -22.</w:t>
            </w:r>
            <w:r>
              <w:rPr>
                <w:rFonts w:ascii="Times New Roman" w:hAnsi="Times New Roman" w:cs="Times New Roman"/>
                <w:bCs/>
                <w:noProof/>
                <w:spacing w:val="-6"/>
                <w:sz w:val="24"/>
                <w:szCs w:val="24"/>
                <w:lang w:val="kk-KZ"/>
              </w:rPr>
              <w:t xml:space="preserve"> Демократизация общественно-политической жизни общества и духовное обновление  Казахстана.</w:t>
            </w:r>
          </w:p>
          <w:p w:rsidR="00EF670E" w:rsidRDefault="00EF670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Семинарское занятие 11.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Историческая преемственность в Посланиях Президента РК народу Казахстана.</w:t>
            </w:r>
          </w:p>
          <w:p w:rsidR="00EF670E" w:rsidRDefault="00EF6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СРС 4.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Деятельность и роль Первого Президента РК Н.А. Назарбаева в создании и становлении независимого Казахстана. 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70E" w:rsidRDefault="00EF6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2</w:t>
            </w:r>
          </w:p>
          <w:p w:rsidR="00EF670E" w:rsidRDefault="00EF67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670E" w:rsidRDefault="00EF67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670E" w:rsidRDefault="00EF67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670E" w:rsidRDefault="00EF67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1</w:t>
            </w: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70E" w:rsidRDefault="00EF670E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F670E" w:rsidRDefault="00EF67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70E" w:rsidRDefault="00EF67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70E" w:rsidRDefault="00EF67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70E" w:rsidRDefault="00EF67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:rsidR="00EF670E" w:rsidRDefault="00EF67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70E" w:rsidRDefault="00EF67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</w:t>
            </w:r>
          </w:p>
        </w:tc>
      </w:tr>
      <w:tr w:rsidR="00EF670E" w:rsidTr="00EF670E">
        <w:trPr>
          <w:gridBefore w:val="1"/>
          <w:wBefore w:w="34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12</w:t>
            </w:r>
          </w:p>
        </w:tc>
        <w:tc>
          <w:tcPr>
            <w:tcW w:w="595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70E" w:rsidRDefault="00EF67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Лекция 23-24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Политика формирования нового исторического сознания и мировоззрения народа Великой степи. </w:t>
            </w:r>
          </w:p>
          <w:p w:rsidR="00EF670E" w:rsidRDefault="00EF67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Семинарское занятие 12.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Стратегия «Казахстан-2050» - определение пути демократизации общественно-политической жизни и обновления.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F670E" w:rsidRDefault="00EF6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70E" w:rsidRDefault="00EF6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  <w:p w:rsidR="00EF670E" w:rsidRDefault="00EF67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670E" w:rsidRDefault="00EF67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</w:t>
            </w:r>
          </w:p>
          <w:p w:rsidR="00EF670E" w:rsidRDefault="00EF67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670E" w:rsidRDefault="00EF67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1</w:t>
            </w: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70E" w:rsidRDefault="00EF670E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F670E" w:rsidRDefault="00EF67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70E" w:rsidRDefault="00EF67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70E" w:rsidRDefault="00EF67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70E" w:rsidRDefault="00EF67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6</w:t>
            </w:r>
          </w:p>
        </w:tc>
      </w:tr>
      <w:tr w:rsidR="00EF670E" w:rsidTr="00EF670E">
        <w:trPr>
          <w:gridBefore w:val="1"/>
          <w:wBefore w:w="34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70E" w:rsidRDefault="00EF6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F670E" w:rsidRDefault="00EF67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670E" w:rsidRDefault="00EF67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670E" w:rsidRDefault="00EF6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595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Лекция 25- 26.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Значение программы Лидера Нации «Народ в потоке истории» для формирования нового исторического сознания. </w:t>
            </w:r>
          </w:p>
          <w:p w:rsidR="00EF670E" w:rsidRDefault="00EF670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Семинарское занятие 13.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Молодежная политика и меры по вопитанию историей. Решение вопроса патриотизма.</w:t>
            </w:r>
          </w:p>
          <w:p w:rsidR="00EF670E" w:rsidRDefault="00EF6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70E" w:rsidRDefault="00EF6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  <w:p w:rsidR="00EF670E" w:rsidRDefault="00EF67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670E" w:rsidRDefault="00EF67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670E" w:rsidRDefault="00EF67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670E" w:rsidRDefault="00EF67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1</w:t>
            </w: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70E" w:rsidRDefault="00EF670E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F670E" w:rsidRDefault="00EF67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70E" w:rsidRDefault="00EF67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70E" w:rsidRDefault="00EF67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70E" w:rsidRDefault="00EF67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EF670E" w:rsidTr="00EF670E">
        <w:trPr>
          <w:gridBefore w:val="1"/>
          <w:wBefore w:w="34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595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Лекция 27 -28.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Преемственность  «Қазақ елі»  с государствами на территории «Ұлы Дала».  25-летие Независимого Казахстана.</w:t>
            </w:r>
          </w:p>
          <w:p w:rsidR="00EF670E" w:rsidRDefault="00EF67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Семинарское занятие 14.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Национальная идея «Мәңгілік Ел» - основа консолидации казахстанского общества.</w:t>
            </w:r>
          </w:p>
          <w:p w:rsidR="00EF670E" w:rsidRDefault="00EF6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 5.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Приоритетные  сферы развития науки, образования и культуры в РК. 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70E" w:rsidRDefault="00EF6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  <w:p w:rsidR="00EF670E" w:rsidRDefault="00EF67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670E" w:rsidRDefault="00EF67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670E" w:rsidRDefault="00EF67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1</w:t>
            </w: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70E" w:rsidRDefault="00EF670E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F670E" w:rsidRDefault="00EF67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70E" w:rsidRDefault="00EF67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70E" w:rsidRDefault="00EF67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:rsidR="00EF670E" w:rsidRDefault="00EF67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70E" w:rsidRDefault="00EF67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70E" w:rsidRDefault="00EF67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EF670E" w:rsidTr="00EF670E">
        <w:trPr>
          <w:gridBefore w:val="1"/>
          <w:wBefore w:w="34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595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70E" w:rsidRDefault="00EF670E">
            <w:pPr>
              <w:rPr>
                <w:rFonts w:ascii="Times New Roman" w:hAnsi="Times New Roman" w:cs="Times New Roman"/>
                <w:bCs/>
                <w:noProof/>
                <w:spacing w:val="-6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Лекция 29 -30. </w:t>
            </w:r>
            <w:r>
              <w:rPr>
                <w:rFonts w:ascii="Times New Roman" w:hAnsi="Times New Roman" w:cs="Times New Roman"/>
                <w:bCs/>
                <w:noProof/>
                <w:spacing w:val="-6"/>
                <w:sz w:val="24"/>
                <w:szCs w:val="24"/>
                <w:lang w:val="kk-KZ"/>
              </w:rPr>
              <w:t>Казахстан - государство, признанное современным миром.  Заключение.</w:t>
            </w:r>
          </w:p>
          <w:p w:rsidR="00EF670E" w:rsidRDefault="00EF67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Семинарское занятие 15.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Казахстан и мировое сообщество.</w:t>
            </w:r>
          </w:p>
          <w:p w:rsidR="00EF670E" w:rsidRDefault="00EF6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70E" w:rsidRDefault="00EF6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  <w:p w:rsidR="00EF670E" w:rsidRDefault="00EF67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670E" w:rsidRDefault="00EF67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1</w:t>
            </w: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70E" w:rsidRDefault="00EF670E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F670E" w:rsidRDefault="00EF670E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F670E" w:rsidRDefault="00EF67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EF670E" w:rsidTr="00EF670E">
        <w:trPr>
          <w:gridBefore w:val="1"/>
          <w:wBefore w:w="34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70E" w:rsidRDefault="00EF6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95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РК 2.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Рубежный контроль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70E" w:rsidRDefault="00EF6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100</w:t>
            </w:r>
          </w:p>
        </w:tc>
      </w:tr>
      <w:tr w:rsidR="00EF670E" w:rsidTr="00EF670E">
        <w:trPr>
          <w:gridBefore w:val="1"/>
          <w:wBefore w:w="34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70E" w:rsidRDefault="00EF6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95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Государственный экзамен </w:t>
            </w:r>
            <w:r>
              <w:rPr>
                <w:rFonts w:ascii="Times New Roman" w:eastAsia="Malgun Gothic" w:hAnsi="Times New Roman" w:cs="Times New Roman"/>
                <w:b/>
                <w:sz w:val="24"/>
                <w:szCs w:val="24"/>
                <w:lang w:val="kk-KZ" w:eastAsia="ko-KR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ГЭК)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70E" w:rsidRDefault="00EF6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100</w:t>
            </w:r>
          </w:p>
        </w:tc>
      </w:tr>
      <w:tr w:rsidR="00EF670E" w:rsidTr="00EF670E">
        <w:trPr>
          <w:gridBefore w:val="1"/>
          <w:wBefore w:w="34" w:type="dxa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70E" w:rsidRDefault="00EF6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95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70E" w:rsidRDefault="00EF6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70E" w:rsidRDefault="00EF670E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100</w:t>
            </w:r>
          </w:p>
        </w:tc>
      </w:tr>
    </w:tbl>
    <w:p w:rsidR="00EF670E" w:rsidRDefault="00EF670E" w:rsidP="00EF670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F670E" w:rsidRDefault="00EF670E" w:rsidP="00EF670E">
      <w:pPr>
        <w:tabs>
          <w:tab w:val="left" w:pos="6840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Декан факультета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М.С. Ногайбаева</w:t>
      </w:r>
    </w:p>
    <w:p w:rsidR="00EF670E" w:rsidRDefault="00EF670E" w:rsidP="00EF670E">
      <w:pPr>
        <w:tabs>
          <w:tab w:val="left" w:pos="6840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Председатель методбюро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ab/>
        <w:t>Н.А. Тасилова</w:t>
      </w:r>
    </w:p>
    <w:p w:rsidR="00EF670E" w:rsidRDefault="00EF670E" w:rsidP="00EF670E">
      <w:pPr>
        <w:tabs>
          <w:tab w:val="left" w:pos="6840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Зав.кафедрой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ab/>
        <w:t>Б.Б.  Карибаев</w:t>
      </w:r>
    </w:p>
    <w:p w:rsidR="00EF670E" w:rsidRDefault="00EF670E" w:rsidP="00EF670E">
      <w:pPr>
        <w:tabs>
          <w:tab w:val="left" w:pos="6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Лектор                                                                                                      </w:t>
      </w:r>
      <w:r w:rsidR="001C6DE7">
        <w:rPr>
          <w:rFonts w:ascii="Times New Roman" w:hAnsi="Times New Roman" w:cs="Times New Roman"/>
          <w:sz w:val="24"/>
          <w:szCs w:val="24"/>
          <w:lang w:val="kk-KZ"/>
        </w:rPr>
        <w:t>М.К. Дауытбекова</w:t>
      </w:r>
    </w:p>
    <w:p w:rsidR="00B83423" w:rsidRDefault="001C6DE7"/>
    <w:sectPr w:rsidR="00B83423" w:rsidSect="00F05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??">
    <w:altName w:val="Malgun Gothic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70E"/>
    <w:rsid w:val="001C6DE7"/>
    <w:rsid w:val="007E161C"/>
    <w:rsid w:val="008D7589"/>
    <w:rsid w:val="00B750A8"/>
    <w:rsid w:val="00DC2F87"/>
    <w:rsid w:val="00DD66DD"/>
    <w:rsid w:val="00EF670E"/>
    <w:rsid w:val="00F05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EF670E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EF670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F670E"/>
  </w:style>
  <w:style w:type="paragraph" w:styleId="a6">
    <w:name w:val="Body Text Indent"/>
    <w:basedOn w:val="a"/>
    <w:link w:val="a7"/>
    <w:uiPriority w:val="99"/>
    <w:unhideWhenUsed/>
    <w:rsid w:val="00EF670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EF67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F67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F670E"/>
  </w:style>
  <w:style w:type="character" w:customStyle="1" w:styleId="a8">
    <w:name w:val="Абзац списка Знак"/>
    <w:link w:val="a9"/>
    <w:uiPriority w:val="34"/>
    <w:locked/>
    <w:rsid w:val="00EF670E"/>
  </w:style>
  <w:style w:type="paragraph" w:styleId="a9">
    <w:name w:val="List Paragraph"/>
    <w:basedOn w:val="a"/>
    <w:link w:val="a8"/>
    <w:uiPriority w:val="34"/>
    <w:qFormat/>
    <w:rsid w:val="00EF670E"/>
    <w:pPr>
      <w:ind w:left="720"/>
      <w:contextualSpacing/>
    </w:pPr>
  </w:style>
  <w:style w:type="character" w:customStyle="1" w:styleId="shorttext">
    <w:name w:val="short_text"/>
    <w:basedOn w:val="a0"/>
    <w:rsid w:val="00EF670E"/>
  </w:style>
  <w:style w:type="table" w:styleId="aa">
    <w:name w:val="Table Grid"/>
    <w:basedOn w:val="a1"/>
    <w:uiPriority w:val="59"/>
    <w:rsid w:val="00EF67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F6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67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1790</Words>
  <Characters>10209</Characters>
  <Application>Microsoft Office Word</Application>
  <DocSecurity>0</DocSecurity>
  <Lines>85</Lines>
  <Paragraphs>23</Paragraphs>
  <ScaleCrop>false</ScaleCrop>
  <Company/>
  <LinksUpToDate>false</LinksUpToDate>
  <CharactersWithSpaces>11976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</dc:creator>
  <cp:lastModifiedBy>user</cp:lastModifiedBy>
  <cp:revision>3</cp:revision>
  <dcterms:created xsi:type="dcterms:W3CDTF">2017-01-13T17:59:00Z</dcterms:created>
  <dcterms:modified xsi:type="dcterms:W3CDTF">2017-01-15T17:01:00Z</dcterms:modified>
</cp:coreProperties>
</file>